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90" w:rsidRPr="00B17790" w:rsidRDefault="00B17790">
      <w:pPr>
        <w:rPr>
          <w:b/>
        </w:rPr>
      </w:pPr>
      <w:r w:rsidRPr="00B17790">
        <w:rPr>
          <w:b/>
        </w:rPr>
        <w:t>Description:</w:t>
      </w:r>
    </w:p>
    <w:p w:rsidR="00E24AA1" w:rsidRDefault="0026461A">
      <w:r>
        <w:t xml:space="preserve">Lifetrons </w:t>
      </w:r>
      <w:r w:rsidR="00695621">
        <w:t>Worldwide Traveler A</w:t>
      </w:r>
      <w:r>
        <w:t>dapter i</w:t>
      </w:r>
      <w:r w:rsidR="00695621">
        <w:t>s a powerful travel ad</w:t>
      </w:r>
      <w:r>
        <w:t>ap</w:t>
      </w:r>
      <w:r w:rsidR="00695621">
        <w:t xml:space="preserve">tor with 2 USB charging ports. </w:t>
      </w:r>
    </w:p>
    <w:p w:rsidR="00E24AA1" w:rsidRDefault="00695621">
      <w:r>
        <w:t>P</w:t>
      </w:r>
      <w:r w:rsidR="0026461A">
        <w:t>a</w:t>
      </w:r>
      <w:r>
        <w:t>tented internal plug design with 4 different sockets built in for more than 150</w:t>
      </w:r>
      <w:r w:rsidR="0026461A">
        <w:t xml:space="preserve"> </w:t>
      </w:r>
      <w:r>
        <w:t xml:space="preserve">countries. </w:t>
      </w:r>
    </w:p>
    <w:p w:rsidR="00E24AA1" w:rsidRDefault="00695621">
      <w:r>
        <w:t>The universal outlets allows connecting laptops , cameras, irons, hair dryers or other traveling appliances up to 1750</w:t>
      </w:r>
      <w:r w:rsidR="0026461A">
        <w:t xml:space="preserve">W at 230VAC or 830W at 110VAC (rating : 8A Max). </w:t>
      </w:r>
    </w:p>
    <w:p w:rsidR="00695621" w:rsidRDefault="0026461A">
      <w:r>
        <w:t>T</w:t>
      </w:r>
      <w:r w:rsidR="00695621">
        <w:t xml:space="preserve">he two 5 V powered USB ports </w:t>
      </w:r>
      <w:r>
        <w:t xml:space="preserve">can </w:t>
      </w:r>
      <w:r w:rsidR="00695621">
        <w:t xml:space="preserve">charge mobile </w:t>
      </w:r>
      <w:r>
        <w:t>phones,</w:t>
      </w:r>
      <w:r w:rsidR="00695621">
        <w:t xml:space="preserve"> iPod, iPhone, Blackberry, PDAs </w:t>
      </w:r>
      <w:r>
        <w:t>at THE SAME TIME.</w:t>
      </w:r>
    </w:p>
    <w:p w:rsidR="00695621" w:rsidRPr="00B17790" w:rsidRDefault="00695621">
      <w:pPr>
        <w:rPr>
          <w:b/>
        </w:rPr>
      </w:pPr>
      <w:r w:rsidRPr="00B17790">
        <w:rPr>
          <w:b/>
        </w:rPr>
        <w:t>Specifications:</w:t>
      </w:r>
    </w:p>
    <w:p w:rsidR="00695621" w:rsidRDefault="00695621">
      <w:r>
        <w:t>Universal Outlet: Accept AC Plug from over 150 countries (except the 8.7mm South Africa plug)</w:t>
      </w:r>
    </w:p>
    <w:p w:rsidR="00695621" w:rsidRDefault="00695621">
      <w:r>
        <w:t>Power Rating: 8A max, 100-240VAC (</w:t>
      </w:r>
      <w:r>
        <w:t xml:space="preserve">1750W </w:t>
      </w:r>
      <w:r>
        <w:t xml:space="preserve">max </w:t>
      </w:r>
      <w:r>
        <w:t xml:space="preserve">at 230VAC or 830W </w:t>
      </w:r>
      <w:r>
        <w:t xml:space="preserve">max </w:t>
      </w:r>
      <w:r>
        <w:t>at 110VAC</w:t>
      </w:r>
      <w:r>
        <w:t>)</w:t>
      </w:r>
    </w:p>
    <w:p w:rsidR="00695621" w:rsidRDefault="00695621">
      <w:r>
        <w:t>When the adapter is plugged in the USB light will go on to indicate the USB ports and AC power are in operation.</w:t>
      </w:r>
    </w:p>
    <w:p w:rsidR="00695621" w:rsidRDefault="00695621">
      <w:r>
        <w:t>Dual USB Charger: 1000mA max, 5VDC</w:t>
      </w:r>
    </w:p>
    <w:p w:rsidR="00695621" w:rsidRDefault="00695621">
      <w:r>
        <w:t>Built-in 8A fuse</w:t>
      </w:r>
    </w:p>
    <w:p w:rsidR="00695621" w:rsidRDefault="00695621">
      <w:r>
        <w:t>This package contains:</w:t>
      </w:r>
    </w:p>
    <w:p w:rsidR="00695621" w:rsidRDefault="00695621">
      <w:r>
        <w:t>Worldwide Travel Adaptor</w:t>
      </w:r>
    </w:p>
    <w:p w:rsidR="00695621" w:rsidRDefault="00695621">
      <w:r>
        <w:t>User Manual</w:t>
      </w:r>
    </w:p>
    <w:p w:rsidR="00695621" w:rsidRPr="00B17790" w:rsidRDefault="00695621">
      <w:pPr>
        <w:rPr>
          <w:b/>
        </w:rPr>
      </w:pPr>
      <w:r w:rsidRPr="00B17790">
        <w:rPr>
          <w:b/>
        </w:rPr>
        <w:t>Caution:</w:t>
      </w:r>
    </w:p>
    <w:p w:rsidR="00695621" w:rsidRDefault="00695621">
      <w:r>
        <w:t>This is not a transformer</w:t>
      </w:r>
    </w:p>
    <w:p w:rsidR="00695621" w:rsidRDefault="00695621">
      <w:r>
        <w:t>Keep out of reach of children</w:t>
      </w:r>
    </w:p>
    <w:p w:rsidR="00695621" w:rsidRDefault="00695621">
      <w:r>
        <w:t>Do not expose to liquid or moisture</w:t>
      </w:r>
    </w:p>
    <w:p w:rsidR="0051462B" w:rsidRPr="00B17790" w:rsidRDefault="00B17790" w:rsidP="0051462B">
      <w:pPr>
        <w:rPr>
          <w:b/>
        </w:rPr>
      </w:pPr>
      <w:r w:rsidRPr="00B17790">
        <w:rPr>
          <w:b/>
        </w:rPr>
        <w:t>Tags:</w:t>
      </w:r>
    </w:p>
    <w:p w:rsidR="00B17790" w:rsidRDefault="00B17790">
      <w:bookmarkStart w:id="0" w:name="_GoBack"/>
      <w:proofErr w:type="spellStart"/>
      <w:r w:rsidRPr="00B17790">
        <w:t>lifetrons</w:t>
      </w:r>
      <w:proofErr w:type="spellEnd"/>
      <w:r w:rsidRPr="00B17790">
        <w:t xml:space="preserve"> "</w:t>
      </w:r>
      <w:proofErr w:type="spellStart"/>
      <w:r w:rsidRPr="00B17790">
        <w:t>lifetrons</w:t>
      </w:r>
      <w:proofErr w:type="spellEnd"/>
      <w:r w:rsidRPr="00B17790">
        <w:t xml:space="preserve"> </w:t>
      </w:r>
      <w:r>
        <w:t>travel adaptor</w:t>
      </w:r>
      <w:r w:rsidRPr="00B17790">
        <w:t>" "</w:t>
      </w:r>
      <w:proofErr w:type="spellStart"/>
      <w:r w:rsidRPr="00B17790">
        <w:t>ipod</w:t>
      </w:r>
      <w:proofErr w:type="spellEnd"/>
      <w:r w:rsidRPr="00B17790">
        <w:t xml:space="preserve"> touch </w:t>
      </w:r>
      <w:r>
        <w:t>charger</w:t>
      </w:r>
      <w:r w:rsidRPr="00B17790">
        <w:t>" "</w:t>
      </w:r>
      <w:proofErr w:type="spellStart"/>
      <w:r w:rsidRPr="00B17790">
        <w:t>lifetrons</w:t>
      </w:r>
      <w:proofErr w:type="spellEnd"/>
      <w:r w:rsidRPr="00B17790">
        <w:t xml:space="preserve"> </w:t>
      </w:r>
      <w:r>
        <w:t>travel adapt</w:t>
      </w:r>
      <w:r>
        <w:t>e</w:t>
      </w:r>
      <w:r>
        <w:t>r</w:t>
      </w:r>
      <w:r w:rsidRPr="00B17790">
        <w:t>" "</w:t>
      </w:r>
      <w:proofErr w:type="spellStart"/>
      <w:r w:rsidRPr="00B17790">
        <w:t>ipad</w:t>
      </w:r>
      <w:proofErr w:type="spellEnd"/>
      <w:r w:rsidRPr="00B17790">
        <w:t xml:space="preserve"> </w:t>
      </w:r>
      <w:r>
        <w:t>charger</w:t>
      </w:r>
      <w:r w:rsidRPr="00B17790">
        <w:t>" "</w:t>
      </w:r>
      <w:proofErr w:type="spellStart"/>
      <w:r w:rsidRPr="00B17790">
        <w:t>iphone</w:t>
      </w:r>
      <w:proofErr w:type="spellEnd"/>
      <w:r w:rsidRPr="00B17790">
        <w:t xml:space="preserve"> </w:t>
      </w:r>
      <w:r>
        <w:t>charger” “mp3</w:t>
      </w:r>
      <w:r w:rsidRPr="00B17790">
        <w:t xml:space="preserve"> </w:t>
      </w:r>
      <w:r>
        <w:t xml:space="preserve">player” </w:t>
      </w:r>
      <w:r w:rsidRPr="00B17790">
        <w:t xml:space="preserve">accessories </w:t>
      </w:r>
      <w:r>
        <w:t xml:space="preserve">black travel adapter worldwide adaptor </w:t>
      </w:r>
      <w:r w:rsidRPr="00B17790">
        <w:t>"battery iPad" iPhone iPod "iPod Nano</w:t>
      </w:r>
      <w:r>
        <w:t>” ”</w:t>
      </w:r>
      <w:r w:rsidRPr="00B17790">
        <w:t>on</w:t>
      </w:r>
      <w:r>
        <w:t xml:space="preserve"> the go"</w:t>
      </w:r>
      <w:r w:rsidRPr="00B17790">
        <w:t xml:space="preserve"> "black </w:t>
      </w:r>
      <w:proofErr w:type="spellStart"/>
      <w:r w:rsidRPr="00B17790">
        <w:t>lifetrons</w:t>
      </w:r>
      <w:proofErr w:type="spellEnd"/>
      <w:r w:rsidRPr="00B17790">
        <w:t>" "</w:t>
      </w:r>
      <w:proofErr w:type="spellStart"/>
      <w:r w:rsidRPr="00B17790">
        <w:t>lifetrons</w:t>
      </w:r>
      <w:proofErr w:type="spellEnd"/>
      <w:r w:rsidRPr="00B17790">
        <w:t xml:space="preserve"> black </w:t>
      </w:r>
      <w:r>
        <w:t>adaptor</w:t>
      </w:r>
      <w:r w:rsidRPr="00B17790">
        <w:t xml:space="preserve">" app car </w:t>
      </w:r>
      <w:proofErr w:type="spellStart"/>
      <w:r w:rsidRPr="00B17790">
        <w:t>macbook</w:t>
      </w:r>
      <w:proofErr w:type="spellEnd"/>
      <w:r w:rsidRPr="00B17790">
        <w:t xml:space="preserve"> review</w:t>
      </w:r>
      <w:r>
        <w:t xml:space="preserve"> </w:t>
      </w:r>
      <w:r w:rsidRPr="00B17790">
        <w:t>"</w:t>
      </w:r>
      <w:proofErr w:type="spellStart"/>
      <w:r w:rsidRPr="00B17790">
        <w:t>lifetrons</w:t>
      </w:r>
      <w:proofErr w:type="spellEnd"/>
      <w:r w:rsidRPr="00B17790">
        <w:t xml:space="preserve"> </w:t>
      </w:r>
      <w:r>
        <w:t>travel adapter</w:t>
      </w:r>
      <w:r w:rsidRPr="00B17790">
        <w:t>"</w:t>
      </w:r>
      <w:r>
        <w:t xml:space="preserve"> “worldwide travel adapter” </w:t>
      </w:r>
      <w:r>
        <w:t>“w</w:t>
      </w:r>
      <w:r>
        <w:t>orldwide travel adapto</w:t>
      </w:r>
      <w:r>
        <w:t>r”</w:t>
      </w:r>
      <w:r>
        <w:t xml:space="preserve"> “USB Charger” “USB Charging” “universal outlet” “high-power appliances” “Lifetrons on the go” “8A Fuse” </w:t>
      </w:r>
      <w:proofErr w:type="spellStart"/>
      <w:r>
        <w:t>lifetron</w:t>
      </w:r>
      <w:bookmarkEnd w:id="0"/>
      <w:proofErr w:type="spellEnd"/>
    </w:p>
    <w:sectPr w:rsidR="00B17790" w:rsidSect="00EF70EC">
      <w:pgSz w:w="11907" w:h="16840" w:code="9"/>
      <w:pgMar w:top="720" w:right="720" w:bottom="720" w:left="720" w:header="720" w:footer="720" w:gutter="0"/>
      <w:paperSrc w:first="7" w:other="7"/>
      <w:cols w:space="720"/>
      <w:docGrid w:type="lines" w:linePitch="360" w:charSpace="-34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203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21"/>
    <w:rsid w:val="0026461A"/>
    <w:rsid w:val="0051462B"/>
    <w:rsid w:val="0051558C"/>
    <w:rsid w:val="00584900"/>
    <w:rsid w:val="00695621"/>
    <w:rsid w:val="00A159AD"/>
    <w:rsid w:val="00A45A2D"/>
    <w:rsid w:val="00B17790"/>
    <w:rsid w:val="00C15DED"/>
    <w:rsid w:val="00DA31F0"/>
    <w:rsid w:val="00E24AA1"/>
    <w:rsid w:val="00E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3</cp:revision>
  <dcterms:created xsi:type="dcterms:W3CDTF">2011-01-19T11:02:00Z</dcterms:created>
  <dcterms:modified xsi:type="dcterms:W3CDTF">2011-01-19T16:39:00Z</dcterms:modified>
</cp:coreProperties>
</file>